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5545" w14:textId="4CFC9B5E" w:rsidR="0068324A" w:rsidRDefault="0068324A" w:rsidP="00820B2E">
      <w:pPr>
        <w:rPr>
          <w:b/>
          <w:bCs/>
          <w:highlight w:val="yellow"/>
        </w:rPr>
      </w:pPr>
      <w:r>
        <w:rPr>
          <w:b/>
          <w:bCs/>
          <w:highlight w:val="yellow"/>
        </w:rPr>
        <w:t xml:space="preserve">In banner few </w:t>
      </w:r>
      <w:proofErr w:type="gramStart"/>
      <w:r>
        <w:rPr>
          <w:b/>
          <w:bCs/>
          <w:highlight w:val="yellow"/>
        </w:rPr>
        <w:t>pic</w:t>
      </w:r>
      <w:proofErr w:type="gramEnd"/>
      <w:r>
        <w:rPr>
          <w:b/>
          <w:bCs/>
          <w:highlight w:val="yellow"/>
        </w:rPr>
        <w:t xml:space="preserve"> as per our work</w:t>
      </w:r>
    </w:p>
    <w:p w14:paraId="11E14FDA" w14:textId="77777777" w:rsidR="0068324A" w:rsidRDefault="0068324A" w:rsidP="00820B2E">
      <w:pPr>
        <w:rPr>
          <w:b/>
          <w:bCs/>
          <w:highlight w:val="yellow"/>
        </w:rPr>
      </w:pPr>
    </w:p>
    <w:p w14:paraId="17FAE20D" w14:textId="77777777" w:rsidR="0068324A" w:rsidRDefault="0068324A" w:rsidP="00820B2E">
      <w:pPr>
        <w:rPr>
          <w:b/>
          <w:bCs/>
          <w:highlight w:val="yellow"/>
        </w:rPr>
      </w:pPr>
    </w:p>
    <w:p w14:paraId="533EBF2D" w14:textId="0A27126F" w:rsidR="00820B2E" w:rsidRPr="00562D1D" w:rsidRDefault="00820B2E" w:rsidP="00820B2E">
      <w:pPr>
        <w:rPr>
          <w:b/>
          <w:bCs/>
        </w:rPr>
      </w:pPr>
      <w:r w:rsidRPr="00F73AF9">
        <w:rPr>
          <w:b/>
          <w:bCs/>
          <w:highlight w:val="yellow"/>
        </w:rPr>
        <w:t>About Us</w:t>
      </w:r>
      <w:r w:rsidR="0068324A">
        <w:rPr>
          <w:b/>
          <w:bCs/>
        </w:rPr>
        <w:t>—we shall add a small video apart from text</w:t>
      </w:r>
    </w:p>
    <w:p w14:paraId="445B6945" w14:textId="1FADA2A2" w:rsidR="006A7DC9" w:rsidRDefault="00820B2E" w:rsidP="00820B2E">
      <w:pPr>
        <w:ind w:left="360"/>
      </w:pPr>
      <w:r w:rsidRPr="004B4183">
        <w:t xml:space="preserve">Inception Training &amp; Consulting is an interpersonal skill development firm where we provide world class training and consultancy to each student or individual who wants to develop and sharpen soft skills and life skills. We also facilitate instructor led training </w:t>
      </w:r>
      <w:proofErr w:type="spellStart"/>
      <w:r w:rsidRPr="004B4183">
        <w:t>programmes</w:t>
      </w:r>
      <w:proofErr w:type="spellEnd"/>
      <w:r w:rsidRPr="004B4183">
        <w:t xml:space="preserve"> for employees to enhance their interpersonal skills. The programs are designed with the best practices of experiential learning methodologies keeping in mind to bring the attitudinal shift in the minds of everyone to attain the level of self-mastery.</w:t>
      </w:r>
      <w:r>
        <w:t xml:space="preserve"> </w:t>
      </w:r>
    </w:p>
    <w:p w14:paraId="6344DF31" w14:textId="6433396F" w:rsidR="00820B2E" w:rsidRDefault="00820B2E" w:rsidP="00820B2E">
      <w:pPr>
        <w:ind w:left="360"/>
      </w:pPr>
    </w:p>
    <w:p w14:paraId="1C2F40FA" w14:textId="57CF8365" w:rsidR="00820B2E" w:rsidRDefault="00820B2E" w:rsidP="00820B2E">
      <w:pPr>
        <w:ind w:left="360"/>
      </w:pPr>
      <w:r>
        <w:t xml:space="preserve">Note: We shall write more, for that one dedicated page need to design, where we shall put team and director details, so READ MORE button </w:t>
      </w:r>
      <w:proofErr w:type="gramStart"/>
      <w:r>
        <w:t>have to</w:t>
      </w:r>
      <w:proofErr w:type="gramEnd"/>
      <w:r>
        <w:t xml:space="preserve"> add.</w:t>
      </w:r>
    </w:p>
    <w:p w14:paraId="027649C9" w14:textId="77777777" w:rsidR="00820B2E" w:rsidRDefault="00820B2E"/>
    <w:p w14:paraId="4F57CD9C" w14:textId="301A77E5" w:rsidR="004D2640" w:rsidRPr="00562D1D" w:rsidRDefault="004D2640">
      <w:pPr>
        <w:rPr>
          <w:b/>
          <w:bCs/>
        </w:rPr>
      </w:pPr>
      <w:r w:rsidRPr="00F73AF9">
        <w:rPr>
          <w:b/>
          <w:bCs/>
          <w:highlight w:val="yellow"/>
        </w:rPr>
        <w:t>Services</w:t>
      </w:r>
    </w:p>
    <w:p w14:paraId="007501C5" w14:textId="1513DFE9" w:rsidR="00820B2E" w:rsidRDefault="004D2640" w:rsidP="00820B2E">
      <w:pPr>
        <w:pStyle w:val="ListParagraph"/>
        <w:numPr>
          <w:ilvl w:val="0"/>
          <w:numId w:val="1"/>
        </w:numPr>
      </w:pPr>
      <w:r>
        <w:t>Online</w:t>
      </w:r>
      <w:r w:rsidR="00DF4DDB">
        <w:t xml:space="preserve"> &amp; </w:t>
      </w:r>
      <w:r>
        <w:t>Onsite</w:t>
      </w:r>
      <w:r w:rsidR="00BE2E44">
        <w:t xml:space="preserve"> </w:t>
      </w:r>
      <w:r>
        <w:t>Training</w:t>
      </w:r>
      <w:r w:rsidR="00DF4DDB">
        <w:t>.</w:t>
      </w:r>
    </w:p>
    <w:p w14:paraId="567EB7E5" w14:textId="283BA322" w:rsidR="00BE2E44" w:rsidRDefault="00BE2E44" w:rsidP="00BE2E44">
      <w:pPr>
        <w:pStyle w:val="ListParagraph"/>
        <w:numPr>
          <w:ilvl w:val="0"/>
          <w:numId w:val="1"/>
        </w:numPr>
      </w:pPr>
      <w:r>
        <w:t>Student Coaching</w:t>
      </w:r>
      <w:r w:rsidR="00DF4DDB">
        <w:t>.</w:t>
      </w:r>
    </w:p>
    <w:p w14:paraId="12EE1C4E" w14:textId="73F170B6" w:rsidR="00DF4DDB" w:rsidRDefault="00DF4DDB" w:rsidP="00DF4DDB">
      <w:pPr>
        <w:pStyle w:val="ListParagraph"/>
        <w:numPr>
          <w:ilvl w:val="0"/>
          <w:numId w:val="1"/>
        </w:numPr>
      </w:pPr>
      <w:r>
        <w:t>Educational Consultancy.</w:t>
      </w:r>
    </w:p>
    <w:p w14:paraId="47602793" w14:textId="505CDBB4" w:rsidR="00DF4DDB" w:rsidRDefault="004B4183" w:rsidP="00DF4DDB">
      <w:pPr>
        <w:pStyle w:val="ListParagraph"/>
        <w:numPr>
          <w:ilvl w:val="0"/>
          <w:numId w:val="1"/>
        </w:numPr>
      </w:pPr>
      <w:r w:rsidRPr="004B4183">
        <w:t xml:space="preserve">Employability skills </w:t>
      </w:r>
      <w:r w:rsidR="00DF4DDB">
        <w:t xml:space="preserve">enhancement </w:t>
      </w:r>
      <w:r>
        <w:t>training</w:t>
      </w:r>
    </w:p>
    <w:p w14:paraId="33EEAE81" w14:textId="07241351" w:rsidR="00BE2E44" w:rsidRDefault="00BE2E44" w:rsidP="00BE2E44">
      <w:pPr>
        <w:pStyle w:val="ListParagraph"/>
        <w:numPr>
          <w:ilvl w:val="0"/>
          <w:numId w:val="1"/>
        </w:numPr>
      </w:pPr>
      <w:r>
        <w:t>Public Workshop</w:t>
      </w:r>
    </w:p>
    <w:p w14:paraId="0E05BDAE" w14:textId="6AB5E140" w:rsidR="00BE2E44" w:rsidRDefault="00BE2E44" w:rsidP="00BE2E44">
      <w:pPr>
        <w:pStyle w:val="ListParagraph"/>
        <w:numPr>
          <w:ilvl w:val="0"/>
          <w:numId w:val="1"/>
        </w:numPr>
      </w:pPr>
      <w:r>
        <w:t>Outbound Training</w:t>
      </w:r>
    </w:p>
    <w:p w14:paraId="18BB7838" w14:textId="4EFDDF03" w:rsidR="00BE2E44" w:rsidRDefault="00DF4DDB" w:rsidP="00DF4DDB">
      <w:pPr>
        <w:pStyle w:val="ListParagraph"/>
        <w:numPr>
          <w:ilvl w:val="0"/>
          <w:numId w:val="1"/>
        </w:numPr>
      </w:pPr>
      <w:r>
        <w:t>Personality Assessment.</w:t>
      </w:r>
    </w:p>
    <w:p w14:paraId="7C2CFDDC" w14:textId="3681A697" w:rsidR="00DF4DDB" w:rsidRDefault="00DF4DDB" w:rsidP="00DF4DDB">
      <w:pPr>
        <w:pStyle w:val="ListParagraph"/>
      </w:pPr>
    </w:p>
    <w:p w14:paraId="26E0CA7F" w14:textId="63045178" w:rsidR="00820B2E" w:rsidRDefault="00820B2E" w:rsidP="00DF4DDB">
      <w:pPr>
        <w:pStyle w:val="ListParagraph"/>
      </w:pPr>
      <w:r>
        <w:t>All services should have brief introduction and dedicated page with detail explanation</w:t>
      </w:r>
      <w:r w:rsidR="00F73AF9">
        <w:t xml:space="preserve"> with </w:t>
      </w:r>
    </w:p>
    <w:p w14:paraId="37B666D9" w14:textId="358FE7BF" w:rsidR="00F73AF9" w:rsidRDefault="00634A60" w:rsidP="00DF4DDB">
      <w:pPr>
        <w:pStyle w:val="ListParagraph"/>
      </w:pPr>
      <w:r>
        <w:t>REQUEST</w:t>
      </w:r>
      <w:r w:rsidR="00F73AF9">
        <w:t xml:space="preserve"> NOW </w:t>
      </w:r>
      <w:r w:rsidR="00AC6730">
        <w:t>button</w:t>
      </w:r>
      <w:r>
        <w:t xml:space="preserve">, where they can filled their </w:t>
      </w:r>
      <w:proofErr w:type="gramStart"/>
      <w:r>
        <w:t>requirements .</w:t>
      </w:r>
      <w:proofErr w:type="gramEnd"/>
    </w:p>
    <w:p w14:paraId="1599C9EA" w14:textId="77777777" w:rsidR="00820B2E" w:rsidRDefault="00820B2E" w:rsidP="00DF4DDB">
      <w:pPr>
        <w:pStyle w:val="ListParagraph"/>
      </w:pPr>
    </w:p>
    <w:p w14:paraId="2D229A15" w14:textId="41C2EE2A" w:rsidR="008831C6" w:rsidRPr="00562D1D" w:rsidRDefault="008831C6" w:rsidP="00D75675">
      <w:pPr>
        <w:ind w:left="360"/>
        <w:rPr>
          <w:b/>
          <w:bCs/>
        </w:rPr>
      </w:pPr>
      <w:r w:rsidRPr="00562D1D">
        <w:rPr>
          <w:b/>
          <w:bCs/>
          <w:highlight w:val="yellow"/>
        </w:rPr>
        <w:t xml:space="preserve">SPECIAL PROGRAM </w:t>
      </w:r>
      <w:r w:rsidR="00F43C87" w:rsidRPr="00562D1D">
        <w:rPr>
          <w:b/>
          <w:bCs/>
          <w:highlight w:val="yellow"/>
        </w:rPr>
        <w:t>-</w:t>
      </w:r>
      <w:r w:rsidR="00F43C87" w:rsidRPr="00562D1D">
        <w:rPr>
          <w:b/>
          <w:bCs/>
        </w:rPr>
        <w:t xml:space="preserve"> </w:t>
      </w:r>
    </w:p>
    <w:p w14:paraId="48485A60" w14:textId="1B0F1844" w:rsidR="00820B2E" w:rsidRDefault="00D75675" w:rsidP="00D75675">
      <w:pPr>
        <w:ind w:left="360"/>
      </w:pPr>
      <w:r>
        <w:t xml:space="preserve">We have a signature program called EVLOVE </w:t>
      </w:r>
    </w:p>
    <w:p w14:paraId="4C4D823F" w14:textId="0FEB1C99"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 EFFICIENCY TO </w:t>
      </w:r>
      <w:r w:rsidR="008831C6">
        <w:rPr>
          <w:rFonts w:ascii="Calibri" w:hAnsi="Calibri" w:cs="Calibri"/>
          <w:color w:val="000000"/>
          <w:sz w:val="22"/>
          <w:szCs w:val="22"/>
        </w:rPr>
        <w:t>BE SCALED</w:t>
      </w:r>
      <w:r>
        <w:rPr>
          <w:rFonts w:ascii="Calibri" w:hAnsi="Calibri" w:cs="Calibri"/>
          <w:color w:val="000000"/>
          <w:sz w:val="22"/>
          <w:szCs w:val="22"/>
        </w:rPr>
        <w:t xml:space="preserve"> UP. </w:t>
      </w:r>
    </w:p>
    <w:p w14:paraId="548A7E22" w14:textId="77777777"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 TO BRING VIVID CHANGE</w:t>
      </w:r>
    </w:p>
    <w:p w14:paraId="6015B09F" w14:textId="77777777"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O-WITH OPENNESS</w:t>
      </w:r>
    </w:p>
    <w:p w14:paraId="3B25AE89" w14:textId="77777777"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L-AND LIKEABLE</w:t>
      </w:r>
    </w:p>
    <w:p w14:paraId="2FA59164" w14:textId="77777777"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V-BE VORACIOUS</w:t>
      </w:r>
    </w:p>
    <w:p w14:paraId="7DC77813" w14:textId="0F06A8F6" w:rsidR="00820B2E" w:rsidRDefault="00820B2E" w:rsidP="00820B2E">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E-TO BE EXCELLENT</w:t>
      </w:r>
    </w:p>
    <w:p w14:paraId="0D8CA4D6" w14:textId="55A9F771" w:rsidR="008831C6" w:rsidRDefault="008831C6" w:rsidP="008831C6">
      <w:pPr>
        <w:pStyle w:val="NormalWeb"/>
        <w:spacing w:before="0" w:beforeAutospacing="0" w:after="0" w:afterAutospacing="0"/>
        <w:textAlignment w:val="baseline"/>
        <w:rPr>
          <w:rFonts w:ascii="Calibri" w:hAnsi="Calibri" w:cs="Calibri"/>
          <w:color w:val="000000"/>
          <w:sz w:val="22"/>
          <w:szCs w:val="22"/>
        </w:rPr>
      </w:pPr>
    </w:p>
    <w:p w14:paraId="74869AE4" w14:textId="4D105A41" w:rsidR="008831C6" w:rsidRDefault="008831C6" w:rsidP="008831C6">
      <w:pPr>
        <w:pStyle w:val="NormalWeb"/>
        <w:spacing w:before="0" w:beforeAutospacing="0" w:after="0" w:afterAutospacing="0"/>
        <w:textAlignment w:val="baseline"/>
        <w:rPr>
          <w:rFonts w:ascii="Calibri" w:hAnsi="Calibri" w:cs="Calibri"/>
          <w:color w:val="000000"/>
          <w:sz w:val="22"/>
          <w:szCs w:val="22"/>
        </w:rPr>
      </w:pPr>
    </w:p>
    <w:p w14:paraId="076349E8" w14:textId="0716F80A"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1736584C" w14:textId="1AE62C16"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0B35FE9E" w14:textId="3175B6D6"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0BF3F581" w14:textId="291E0D76"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00F7392B" w14:textId="2758DD2C"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17299D75" w14:textId="328A4086"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7CDA1A8C" w14:textId="56396874"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73690879" w14:textId="1F76FE19"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32FECD8A" w14:textId="77777777" w:rsidR="00526E1B" w:rsidRDefault="00526E1B" w:rsidP="008831C6">
      <w:pPr>
        <w:pStyle w:val="NormalWeb"/>
        <w:spacing w:before="0" w:beforeAutospacing="0" w:after="0" w:afterAutospacing="0"/>
        <w:textAlignment w:val="baseline"/>
        <w:rPr>
          <w:rFonts w:ascii="Calibri" w:hAnsi="Calibri" w:cs="Calibri"/>
          <w:color w:val="000000"/>
          <w:sz w:val="22"/>
          <w:szCs w:val="22"/>
        </w:rPr>
      </w:pPr>
    </w:p>
    <w:p w14:paraId="733A34F9" w14:textId="2F7FD6C1" w:rsidR="008831C6" w:rsidRDefault="00F73AF9" w:rsidP="008831C6">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STUDENT</w:t>
      </w:r>
    </w:p>
    <w:p w14:paraId="5DE896C7" w14:textId="3EED4495" w:rsidR="008831C6" w:rsidRDefault="008831C6" w:rsidP="008831C6">
      <w:pPr>
        <w:pStyle w:val="NormalWeb"/>
        <w:spacing w:before="0" w:beforeAutospacing="0" w:after="0" w:afterAutospacing="0"/>
        <w:textAlignment w:val="baseline"/>
        <w:rPr>
          <w:rFonts w:ascii="Calibri" w:hAnsi="Calibri" w:cs="Calibri"/>
          <w:color w:val="000000"/>
          <w:sz w:val="22"/>
          <w:szCs w:val="22"/>
        </w:rPr>
      </w:pPr>
    </w:p>
    <w:tbl>
      <w:tblPr>
        <w:tblStyle w:val="TableGrid"/>
        <w:tblW w:w="0" w:type="auto"/>
        <w:tblLook w:val="04A0" w:firstRow="1" w:lastRow="0" w:firstColumn="1" w:lastColumn="0" w:noHBand="0" w:noVBand="1"/>
      </w:tblPr>
      <w:tblGrid>
        <w:gridCol w:w="2337"/>
        <w:gridCol w:w="3328"/>
        <w:gridCol w:w="3330"/>
      </w:tblGrid>
      <w:tr w:rsidR="008831C6" w:rsidRPr="008831C6" w14:paraId="6BB85C45" w14:textId="77777777" w:rsidTr="008831C6">
        <w:tc>
          <w:tcPr>
            <w:tcW w:w="2337" w:type="dxa"/>
          </w:tcPr>
          <w:p w14:paraId="16CAF295" w14:textId="25822A38" w:rsidR="008831C6" w:rsidRPr="008831C6" w:rsidRDefault="008831C6" w:rsidP="007E2ED6">
            <w:pPr>
              <w:pStyle w:val="NormalWeb"/>
              <w:spacing w:before="0" w:beforeAutospacing="0" w:after="0" w:afterAutospacing="0"/>
              <w:textAlignment w:val="baseline"/>
              <w:rPr>
                <w:rFonts w:ascii="Calibri" w:hAnsi="Calibri" w:cs="Calibri"/>
                <w:color w:val="000000"/>
                <w:sz w:val="22"/>
                <w:szCs w:val="22"/>
              </w:rPr>
            </w:pPr>
            <w:r w:rsidRPr="008831C6">
              <w:rPr>
                <w:rFonts w:ascii="Calibri" w:hAnsi="Calibri" w:cs="Calibri"/>
                <w:color w:val="000000"/>
                <w:sz w:val="22"/>
                <w:szCs w:val="22"/>
              </w:rPr>
              <w:t>EVOLVE</w:t>
            </w:r>
            <w:r>
              <w:rPr>
                <w:rFonts w:ascii="Calibri" w:hAnsi="Calibri" w:cs="Calibri"/>
                <w:color w:val="000000"/>
                <w:sz w:val="22"/>
                <w:szCs w:val="22"/>
              </w:rPr>
              <w:t>-</w:t>
            </w:r>
            <w:r w:rsidRPr="008831C6">
              <w:rPr>
                <w:rFonts w:ascii="Calibri" w:hAnsi="Calibri" w:cs="Calibri"/>
                <w:color w:val="000000"/>
                <w:sz w:val="22"/>
                <w:szCs w:val="22"/>
              </w:rPr>
              <w:t xml:space="preserve"> Basic   </w:t>
            </w:r>
          </w:p>
        </w:tc>
        <w:tc>
          <w:tcPr>
            <w:tcW w:w="3328" w:type="dxa"/>
          </w:tcPr>
          <w:p w14:paraId="02C900F8" w14:textId="6823816C" w:rsidR="008831C6" w:rsidRPr="008831C6" w:rsidRDefault="008831C6" w:rsidP="007E2ED6">
            <w:pPr>
              <w:pStyle w:val="NormalWeb"/>
              <w:spacing w:before="0" w:beforeAutospacing="0" w:after="0" w:afterAutospacing="0"/>
              <w:textAlignment w:val="baseline"/>
              <w:rPr>
                <w:rFonts w:ascii="Calibri" w:hAnsi="Calibri" w:cs="Calibri"/>
                <w:color w:val="000000"/>
                <w:sz w:val="22"/>
                <w:szCs w:val="22"/>
              </w:rPr>
            </w:pPr>
            <w:r w:rsidRPr="008831C6">
              <w:rPr>
                <w:rFonts w:ascii="Calibri" w:hAnsi="Calibri" w:cs="Calibri"/>
                <w:color w:val="000000"/>
                <w:sz w:val="22"/>
                <w:szCs w:val="22"/>
              </w:rPr>
              <w:t xml:space="preserve">         EVOLVE</w:t>
            </w:r>
            <w:r>
              <w:rPr>
                <w:rFonts w:ascii="Calibri" w:hAnsi="Calibri" w:cs="Calibri"/>
                <w:color w:val="000000"/>
                <w:sz w:val="22"/>
                <w:szCs w:val="22"/>
              </w:rPr>
              <w:t>-</w:t>
            </w:r>
            <w:r w:rsidRPr="008831C6">
              <w:rPr>
                <w:rFonts w:ascii="Calibri" w:hAnsi="Calibri" w:cs="Calibri"/>
                <w:color w:val="000000"/>
                <w:sz w:val="22"/>
                <w:szCs w:val="22"/>
              </w:rPr>
              <w:t xml:space="preserve"> Intermediate    </w:t>
            </w:r>
          </w:p>
        </w:tc>
        <w:tc>
          <w:tcPr>
            <w:tcW w:w="3330" w:type="dxa"/>
          </w:tcPr>
          <w:p w14:paraId="7436DE77" w14:textId="122B697C" w:rsidR="008831C6" w:rsidRPr="008831C6" w:rsidRDefault="008831C6" w:rsidP="007E2ED6">
            <w:pPr>
              <w:pStyle w:val="NormalWeb"/>
              <w:spacing w:before="0" w:beforeAutospacing="0" w:after="0" w:afterAutospacing="0"/>
              <w:textAlignment w:val="baseline"/>
              <w:rPr>
                <w:rFonts w:ascii="Calibri" w:hAnsi="Calibri" w:cs="Calibri"/>
                <w:color w:val="000000"/>
                <w:sz w:val="22"/>
                <w:szCs w:val="22"/>
              </w:rPr>
            </w:pPr>
            <w:r w:rsidRPr="008831C6">
              <w:rPr>
                <w:rFonts w:ascii="Calibri" w:hAnsi="Calibri" w:cs="Calibri"/>
                <w:color w:val="000000"/>
                <w:sz w:val="22"/>
                <w:szCs w:val="22"/>
              </w:rPr>
              <w:t xml:space="preserve">                              EVOLVE</w:t>
            </w:r>
            <w:r>
              <w:rPr>
                <w:rFonts w:ascii="Calibri" w:hAnsi="Calibri" w:cs="Calibri"/>
                <w:color w:val="000000"/>
                <w:sz w:val="22"/>
                <w:szCs w:val="22"/>
              </w:rPr>
              <w:t>-</w:t>
            </w:r>
            <w:r w:rsidRPr="008831C6">
              <w:rPr>
                <w:rFonts w:ascii="Calibri" w:hAnsi="Calibri" w:cs="Calibri"/>
                <w:color w:val="000000"/>
                <w:sz w:val="22"/>
                <w:szCs w:val="22"/>
              </w:rPr>
              <w:t xml:space="preserve"> Advance</w:t>
            </w:r>
          </w:p>
        </w:tc>
      </w:tr>
      <w:tr w:rsidR="008831C6" w:rsidRPr="008831C6" w14:paraId="67317854" w14:textId="77777777" w:rsidTr="008831C6">
        <w:tc>
          <w:tcPr>
            <w:tcW w:w="2337" w:type="dxa"/>
          </w:tcPr>
          <w:p w14:paraId="1144AD1C" w14:textId="77777777" w:rsidR="008831C6" w:rsidRDefault="008831C6" w:rsidP="007E2ED6">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7 Session </w:t>
            </w:r>
          </w:p>
          <w:p w14:paraId="52A095BD" w14:textId="77777777" w:rsidR="00526E1B" w:rsidRDefault="00526E1B" w:rsidP="00526E1B">
            <w:pPr>
              <w:pStyle w:val="NormalWeb"/>
              <w:spacing w:before="0" w:beforeAutospacing="0" w:after="0" w:afterAutospacing="0"/>
              <w:textAlignment w:val="baseline"/>
              <w:rPr>
                <w:rFonts w:ascii="Calibri" w:hAnsi="Calibri" w:cs="Calibri"/>
                <w:color w:val="000000"/>
                <w:sz w:val="22"/>
                <w:szCs w:val="22"/>
              </w:rPr>
            </w:pPr>
          </w:p>
          <w:p w14:paraId="10B70DA5" w14:textId="77777777" w:rsidR="00F73AF9" w:rsidRDefault="00F43C87" w:rsidP="00F73AF9">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Basics training on the essential Soft skills.</w:t>
            </w:r>
          </w:p>
          <w:p w14:paraId="40D43E9B" w14:textId="3498B7CF" w:rsidR="00F73AF9" w:rsidRPr="00F73AF9" w:rsidRDefault="00F73AF9" w:rsidP="00F73AF9">
            <w:pPr>
              <w:pStyle w:val="NormalWeb"/>
              <w:spacing w:before="0" w:beforeAutospacing="0" w:after="0" w:afterAutospacing="0"/>
              <w:ind w:left="720"/>
              <w:textAlignment w:val="baseline"/>
              <w:rPr>
                <w:rFonts w:ascii="Calibri" w:hAnsi="Calibri" w:cs="Calibri"/>
                <w:color w:val="000000"/>
                <w:sz w:val="22"/>
                <w:szCs w:val="22"/>
              </w:rPr>
            </w:pPr>
            <w:r w:rsidRPr="00F73AF9">
              <w:rPr>
                <w:rFonts w:ascii="Calibri" w:hAnsi="Calibri" w:cs="Calibri"/>
                <w:color w:val="000000"/>
                <w:sz w:val="22"/>
                <w:szCs w:val="22"/>
                <w:highlight w:val="yellow"/>
              </w:rPr>
              <w:t>***Will mention all skills list</w:t>
            </w:r>
          </w:p>
          <w:p w14:paraId="60388ADC" w14:textId="565AE309" w:rsidR="00526E1B" w:rsidRPr="008831C6" w:rsidRDefault="00526E1B" w:rsidP="00526E1B">
            <w:pPr>
              <w:pStyle w:val="NormalWeb"/>
              <w:spacing w:before="0" w:beforeAutospacing="0" w:after="0" w:afterAutospacing="0"/>
              <w:textAlignment w:val="baseline"/>
              <w:rPr>
                <w:rFonts w:ascii="Calibri" w:hAnsi="Calibri" w:cs="Calibri"/>
                <w:color w:val="000000"/>
                <w:sz w:val="22"/>
                <w:szCs w:val="22"/>
              </w:rPr>
            </w:pPr>
          </w:p>
        </w:tc>
        <w:tc>
          <w:tcPr>
            <w:tcW w:w="3328" w:type="dxa"/>
          </w:tcPr>
          <w:p w14:paraId="08C9D98A" w14:textId="3D9DE97E" w:rsidR="00526E1B" w:rsidRDefault="00526E1B" w:rsidP="00526E1B">
            <w:pPr>
              <w:pStyle w:val="NormalWeb"/>
              <w:spacing w:after="0"/>
              <w:textAlignment w:val="baseline"/>
              <w:rPr>
                <w:rFonts w:ascii="Calibri" w:hAnsi="Calibri" w:cs="Calibri"/>
                <w:color w:val="000000"/>
                <w:sz w:val="22"/>
                <w:szCs w:val="22"/>
              </w:rPr>
            </w:pPr>
            <w:r>
              <w:rPr>
                <w:rFonts w:ascii="Calibri" w:hAnsi="Calibri" w:cs="Calibri"/>
                <w:color w:val="000000"/>
                <w:sz w:val="22"/>
                <w:szCs w:val="22"/>
              </w:rPr>
              <w:t>15-session</w:t>
            </w:r>
          </w:p>
          <w:p w14:paraId="7507A3EC" w14:textId="25AEC4A2" w:rsidR="00F43C87" w:rsidRDefault="00F43C87" w:rsidP="00F43C87">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In-depth training on the essential Soft skills and Life Skills.</w:t>
            </w:r>
          </w:p>
          <w:p w14:paraId="2216CCF8" w14:textId="77777777" w:rsidR="00F73AF9" w:rsidRDefault="00F73AF9" w:rsidP="00F73AF9">
            <w:pPr>
              <w:pStyle w:val="NormalWeb"/>
              <w:spacing w:before="0" w:beforeAutospacing="0" w:after="0" w:afterAutospacing="0"/>
              <w:ind w:left="720"/>
              <w:textAlignment w:val="baseline"/>
              <w:rPr>
                <w:rFonts w:ascii="Calibri" w:hAnsi="Calibri" w:cs="Calibri"/>
                <w:color w:val="000000"/>
                <w:sz w:val="22"/>
                <w:szCs w:val="22"/>
                <w:highlight w:val="yellow"/>
              </w:rPr>
            </w:pPr>
          </w:p>
          <w:p w14:paraId="102C6E0B" w14:textId="13864BCE" w:rsidR="00F73AF9" w:rsidRPr="00F73AF9" w:rsidRDefault="00F73AF9" w:rsidP="00F73AF9">
            <w:pPr>
              <w:pStyle w:val="NormalWeb"/>
              <w:spacing w:before="0" w:beforeAutospacing="0" w:after="0" w:afterAutospacing="0"/>
              <w:ind w:left="720"/>
              <w:textAlignment w:val="baseline"/>
              <w:rPr>
                <w:rFonts w:ascii="Calibri" w:hAnsi="Calibri" w:cs="Calibri"/>
                <w:color w:val="000000"/>
                <w:sz w:val="22"/>
                <w:szCs w:val="22"/>
              </w:rPr>
            </w:pPr>
            <w:r w:rsidRPr="00F73AF9">
              <w:rPr>
                <w:rFonts w:ascii="Calibri" w:hAnsi="Calibri" w:cs="Calibri"/>
                <w:color w:val="000000"/>
                <w:sz w:val="22"/>
                <w:szCs w:val="22"/>
                <w:highlight w:val="yellow"/>
              </w:rPr>
              <w:t>***Will mention all skills list</w:t>
            </w:r>
          </w:p>
          <w:p w14:paraId="74340F08" w14:textId="709A431F" w:rsidR="00526E1B" w:rsidRPr="008831C6" w:rsidRDefault="00526E1B" w:rsidP="00526E1B">
            <w:pPr>
              <w:pStyle w:val="NormalWeb"/>
              <w:spacing w:before="0" w:beforeAutospacing="0" w:after="0" w:afterAutospacing="0"/>
              <w:textAlignment w:val="baseline"/>
              <w:rPr>
                <w:rFonts w:ascii="Calibri" w:hAnsi="Calibri" w:cs="Calibri"/>
                <w:color w:val="000000"/>
                <w:sz w:val="22"/>
                <w:szCs w:val="22"/>
              </w:rPr>
            </w:pPr>
          </w:p>
        </w:tc>
        <w:tc>
          <w:tcPr>
            <w:tcW w:w="3330" w:type="dxa"/>
          </w:tcPr>
          <w:p w14:paraId="38AC1B09" w14:textId="2BFF6F67" w:rsidR="008831C6" w:rsidRDefault="00526E1B" w:rsidP="007E2ED6">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1-year </w:t>
            </w:r>
            <w:r w:rsidR="00F73AF9">
              <w:rPr>
                <w:rFonts w:ascii="Calibri" w:hAnsi="Calibri" w:cs="Calibri"/>
                <w:color w:val="000000"/>
                <w:sz w:val="22"/>
                <w:szCs w:val="22"/>
              </w:rPr>
              <w:t xml:space="preserve">--- </w:t>
            </w:r>
            <w:proofErr w:type="spellStart"/>
            <w:r w:rsidR="00F73AF9" w:rsidRPr="00F73AF9">
              <w:rPr>
                <w:rFonts w:ascii="Calibri" w:hAnsi="Calibri" w:cs="Calibri"/>
                <w:b/>
                <w:bCs/>
                <w:color w:val="000000"/>
                <w:sz w:val="22"/>
                <w:szCs w:val="22"/>
                <w:highlight w:val="yellow"/>
              </w:rPr>
              <w:t>Upto</w:t>
            </w:r>
            <w:proofErr w:type="spellEnd"/>
            <w:r w:rsidR="00F73AF9" w:rsidRPr="00F73AF9">
              <w:rPr>
                <w:rFonts w:ascii="Calibri" w:hAnsi="Calibri" w:cs="Calibri"/>
                <w:b/>
                <w:bCs/>
                <w:color w:val="000000"/>
                <w:sz w:val="22"/>
                <w:szCs w:val="22"/>
                <w:highlight w:val="yellow"/>
              </w:rPr>
              <w:t xml:space="preserve"> Class 10</w:t>
            </w:r>
          </w:p>
          <w:p w14:paraId="404E8D29" w14:textId="77777777" w:rsidR="00526E1B" w:rsidRDefault="00526E1B" w:rsidP="007E2ED6">
            <w:pPr>
              <w:pStyle w:val="NormalWeb"/>
              <w:spacing w:before="0" w:beforeAutospacing="0" w:after="0" w:afterAutospacing="0"/>
              <w:textAlignment w:val="baseline"/>
              <w:rPr>
                <w:rFonts w:ascii="Calibri" w:hAnsi="Calibri" w:cs="Calibri"/>
                <w:color w:val="000000"/>
                <w:sz w:val="22"/>
                <w:szCs w:val="22"/>
              </w:rPr>
            </w:pPr>
          </w:p>
          <w:p w14:paraId="702A4AA2" w14:textId="1715BD8A" w:rsidR="00526E1B" w:rsidRDefault="00526E1B" w:rsidP="00526E1B">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1 to 1 coaching on essential soft skills and life skills </w:t>
            </w:r>
          </w:p>
          <w:p w14:paraId="3102F707" w14:textId="77777777" w:rsidR="00526E1B" w:rsidRDefault="00526E1B" w:rsidP="00F43C87">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Academic and personality growth tracking</w:t>
            </w:r>
          </w:p>
          <w:p w14:paraId="74BB959B" w14:textId="77777777" w:rsidR="00F73AF9" w:rsidRDefault="00F73AF9" w:rsidP="00F73AF9">
            <w:pPr>
              <w:pStyle w:val="NormalWeb"/>
              <w:spacing w:before="0" w:beforeAutospacing="0" w:after="0" w:afterAutospacing="0"/>
              <w:textAlignment w:val="baseline"/>
              <w:rPr>
                <w:rFonts w:ascii="Calibri" w:hAnsi="Calibri" w:cs="Calibri"/>
                <w:color w:val="000000"/>
                <w:sz w:val="22"/>
                <w:szCs w:val="22"/>
              </w:rPr>
            </w:pPr>
          </w:p>
          <w:p w14:paraId="5B67537E" w14:textId="77777777" w:rsidR="00F73AF9" w:rsidRPr="00F73AF9" w:rsidRDefault="00F73AF9" w:rsidP="00F73AF9">
            <w:pPr>
              <w:pStyle w:val="NormalWeb"/>
              <w:spacing w:before="0" w:beforeAutospacing="0" w:after="0" w:afterAutospacing="0"/>
              <w:ind w:left="720"/>
              <w:textAlignment w:val="baseline"/>
              <w:rPr>
                <w:rFonts w:ascii="Calibri" w:hAnsi="Calibri" w:cs="Calibri"/>
                <w:color w:val="000000"/>
                <w:sz w:val="22"/>
                <w:szCs w:val="22"/>
              </w:rPr>
            </w:pPr>
            <w:r w:rsidRPr="00F73AF9">
              <w:rPr>
                <w:rFonts w:ascii="Calibri" w:hAnsi="Calibri" w:cs="Calibri"/>
                <w:color w:val="000000"/>
                <w:sz w:val="22"/>
                <w:szCs w:val="22"/>
                <w:highlight w:val="yellow"/>
              </w:rPr>
              <w:t>***Will mention all skills list</w:t>
            </w:r>
          </w:p>
          <w:p w14:paraId="0C31A271" w14:textId="59CBA667" w:rsidR="00F73AF9" w:rsidRPr="00F43C87" w:rsidRDefault="00F73AF9" w:rsidP="00F73AF9">
            <w:pPr>
              <w:pStyle w:val="NormalWeb"/>
              <w:spacing w:before="0" w:beforeAutospacing="0" w:after="0" w:afterAutospacing="0"/>
              <w:textAlignment w:val="baseline"/>
              <w:rPr>
                <w:rFonts w:ascii="Calibri" w:hAnsi="Calibri" w:cs="Calibri"/>
                <w:color w:val="000000"/>
                <w:sz w:val="22"/>
                <w:szCs w:val="22"/>
              </w:rPr>
            </w:pPr>
          </w:p>
        </w:tc>
      </w:tr>
    </w:tbl>
    <w:p w14:paraId="2F6CDE5F" w14:textId="4C9547DD" w:rsidR="008831C6" w:rsidRDefault="008831C6" w:rsidP="008831C6">
      <w:pPr>
        <w:pStyle w:val="NormalWeb"/>
        <w:tabs>
          <w:tab w:val="left" w:pos="1389"/>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w:t>
      </w:r>
    </w:p>
    <w:p w14:paraId="21ACD521" w14:textId="7FF97BD7" w:rsidR="00D75675" w:rsidRDefault="00D75675" w:rsidP="00D75675">
      <w:pPr>
        <w:ind w:left="360"/>
      </w:pPr>
    </w:p>
    <w:p w14:paraId="1EA0C961" w14:textId="19BFDA36" w:rsidR="00F73AF9" w:rsidRDefault="00F73AF9" w:rsidP="00F73AF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JOB ASPIRANT---</w:t>
      </w:r>
    </w:p>
    <w:tbl>
      <w:tblPr>
        <w:tblStyle w:val="TableGrid"/>
        <w:tblW w:w="0" w:type="auto"/>
        <w:tblLook w:val="04A0" w:firstRow="1" w:lastRow="0" w:firstColumn="1" w:lastColumn="0" w:noHBand="0" w:noVBand="1"/>
      </w:tblPr>
      <w:tblGrid>
        <w:gridCol w:w="4765"/>
        <w:gridCol w:w="4230"/>
      </w:tblGrid>
      <w:tr w:rsidR="00F73AF9" w:rsidRPr="008831C6" w14:paraId="089F87F0" w14:textId="77777777" w:rsidTr="00F73AF9">
        <w:tc>
          <w:tcPr>
            <w:tcW w:w="4765" w:type="dxa"/>
          </w:tcPr>
          <w:p w14:paraId="53B5F3AB" w14:textId="77777777" w:rsidR="00F73AF9" w:rsidRPr="008831C6" w:rsidRDefault="00F73AF9" w:rsidP="008B6F62">
            <w:pPr>
              <w:pStyle w:val="NormalWeb"/>
              <w:spacing w:before="0" w:beforeAutospacing="0" w:after="0" w:afterAutospacing="0"/>
              <w:textAlignment w:val="baseline"/>
              <w:rPr>
                <w:rFonts w:ascii="Calibri" w:hAnsi="Calibri" w:cs="Calibri"/>
                <w:color w:val="000000"/>
                <w:sz w:val="22"/>
                <w:szCs w:val="22"/>
              </w:rPr>
            </w:pPr>
            <w:r w:rsidRPr="008831C6">
              <w:rPr>
                <w:rFonts w:ascii="Calibri" w:hAnsi="Calibri" w:cs="Calibri"/>
                <w:color w:val="000000"/>
                <w:sz w:val="22"/>
                <w:szCs w:val="22"/>
              </w:rPr>
              <w:t>EVOLVE</w:t>
            </w:r>
            <w:r>
              <w:rPr>
                <w:rFonts w:ascii="Calibri" w:hAnsi="Calibri" w:cs="Calibri"/>
                <w:color w:val="000000"/>
                <w:sz w:val="22"/>
                <w:szCs w:val="22"/>
              </w:rPr>
              <w:t>-</w:t>
            </w:r>
            <w:r w:rsidRPr="008831C6">
              <w:rPr>
                <w:rFonts w:ascii="Calibri" w:hAnsi="Calibri" w:cs="Calibri"/>
                <w:color w:val="000000"/>
                <w:sz w:val="22"/>
                <w:szCs w:val="22"/>
              </w:rPr>
              <w:t xml:space="preserve"> Basic   </w:t>
            </w:r>
          </w:p>
        </w:tc>
        <w:tc>
          <w:tcPr>
            <w:tcW w:w="4230" w:type="dxa"/>
          </w:tcPr>
          <w:p w14:paraId="0651BBD5" w14:textId="77777777" w:rsidR="00F73AF9" w:rsidRPr="008831C6" w:rsidRDefault="00F73AF9" w:rsidP="008B6F62">
            <w:pPr>
              <w:pStyle w:val="NormalWeb"/>
              <w:spacing w:before="0" w:beforeAutospacing="0" w:after="0" w:afterAutospacing="0"/>
              <w:textAlignment w:val="baseline"/>
              <w:rPr>
                <w:rFonts w:ascii="Calibri" w:hAnsi="Calibri" w:cs="Calibri"/>
                <w:color w:val="000000"/>
                <w:sz w:val="22"/>
                <w:szCs w:val="22"/>
              </w:rPr>
            </w:pPr>
            <w:r w:rsidRPr="008831C6">
              <w:rPr>
                <w:rFonts w:ascii="Calibri" w:hAnsi="Calibri" w:cs="Calibri"/>
                <w:color w:val="000000"/>
                <w:sz w:val="22"/>
                <w:szCs w:val="22"/>
              </w:rPr>
              <w:t xml:space="preserve">         EVOLVE</w:t>
            </w:r>
            <w:r>
              <w:rPr>
                <w:rFonts w:ascii="Calibri" w:hAnsi="Calibri" w:cs="Calibri"/>
                <w:color w:val="000000"/>
                <w:sz w:val="22"/>
                <w:szCs w:val="22"/>
              </w:rPr>
              <w:t>-</w:t>
            </w:r>
            <w:r w:rsidRPr="008831C6">
              <w:rPr>
                <w:rFonts w:ascii="Calibri" w:hAnsi="Calibri" w:cs="Calibri"/>
                <w:color w:val="000000"/>
                <w:sz w:val="22"/>
                <w:szCs w:val="22"/>
              </w:rPr>
              <w:t xml:space="preserve"> Intermediate    </w:t>
            </w:r>
          </w:p>
        </w:tc>
      </w:tr>
      <w:tr w:rsidR="00F73AF9" w:rsidRPr="008831C6" w14:paraId="47C5CBBD" w14:textId="77777777" w:rsidTr="00F73AF9">
        <w:tc>
          <w:tcPr>
            <w:tcW w:w="4765" w:type="dxa"/>
          </w:tcPr>
          <w:p w14:paraId="6B2EC672" w14:textId="08972E80" w:rsidR="00F73AF9" w:rsidRDefault="00F73AF9" w:rsidP="008B6F62">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10 Session </w:t>
            </w:r>
          </w:p>
          <w:p w14:paraId="7C7FEF75" w14:textId="77777777" w:rsidR="00F73AF9" w:rsidRDefault="00F73AF9" w:rsidP="008B6F62">
            <w:pPr>
              <w:pStyle w:val="NormalWeb"/>
              <w:spacing w:before="0" w:beforeAutospacing="0" w:after="0" w:afterAutospacing="0"/>
              <w:textAlignment w:val="baseline"/>
              <w:rPr>
                <w:rFonts w:ascii="Calibri" w:hAnsi="Calibri" w:cs="Calibri"/>
                <w:color w:val="000000"/>
                <w:sz w:val="22"/>
                <w:szCs w:val="22"/>
              </w:rPr>
            </w:pPr>
          </w:p>
          <w:p w14:paraId="53125902" w14:textId="10A6E1A5" w:rsidR="00F73AF9" w:rsidRDefault="00F73AF9" w:rsidP="00F73AF9">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Basics training on the essential em</w:t>
            </w:r>
            <w:r w:rsidRPr="00F73AF9">
              <w:rPr>
                <w:rFonts w:ascii="Calibri" w:hAnsi="Calibri" w:cs="Calibri"/>
                <w:color w:val="000000"/>
                <w:sz w:val="22"/>
                <w:szCs w:val="22"/>
              </w:rPr>
              <w:t>ployability skills</w:t>
            </w:r>
            <w:r>
              <w:rPr>
                <w:rFonts w:ascii="Calibri" w:hAnsi="Calibri" w:cs="Calibri"/>
                <w:color w:val="000000"/>
                <w:sz w:val="22"/>
                <w:szCs w:val="22"/>
              </w:rPr>
              <w:t>.</w:t>
            </w:r>
          </w:p>
          <w:p w14:paraId="01ED8529" w14:textId="77777777" w:rsidR="00F73AF9" w:rsidRPr="00F73AF9" w:rsidRDefault="00F73AF9" w:rsidP="008B6F62">
            <w:pPr>
              <w:pStyle w:val="NormalWeb"/>
              <w:spacing w:before="0" w:beforeAutospacing="0" w:after="0" w:afterAutospacing="0"/>
              <w:ind w:left="720"/>
              <w:textAlignment w:val="baseline"/>
              <w:rPr>
                <w:rFonts w:ascii="Calibri" w:hAnsi="Calibri" w:cs="Calibri"/>
                <w:color w:val="000000"/>
                <w:sz w:val="22"/>
                <w:szCs w:val="22"/>
              </w:rPr>
            </w:pPr>
            <w:r w:rsidRPr="00F73AF9">
              <w:rPr>
                <w:rFonts w:ascii="Calibri" w:hAnsi="Calibri" w:cs="Calibri"/>
                <w:color w:val="000000"/>
                <w:sz w:val="22"/>
                <w:szCs w:val="22"/>
                <w:highlight w:val="yellow"/>
              </w:rPr>
              <w:t>***Will mention all skills list</w:t>
            </w:r>
          </w:p>
          <w:p w14:paraId="101A2ACC" w14:textId="77777777" w:rsidR="00F73AF9" w:rsidRPr="008831C6" w:rsidRDefault="00F73AF9" w:rsidP="008B6F62">
            <w:pPr>
              <w:pStyle w:val="NormalWeb"/>
              <w:spacing w:before="0" w:beforeAutospacing="0" w:after="0" w:afterAutospacing="0"/>
              <w:textAlignment w:val="baseline"/>
              <w:rPr>
                <w:rFonts w:ascii="Calibri" w:hAnsi="Calibri" w:cs="Calibri"/>
                <w:color w:val="000000"/>
                <w:sz w:val="22"/>
                <w:szCs w:val="22"/>
              </w:rPr>
            </w:pPr>
          </w:p>
        </w:tc>
        <w:tc>
          <w:tcPr>
            <w:tcW w:w="4230" w:type="dxa"/>
          </w:tcPr>
          <w:p w14:paraId="56E890BA" w14:textId="6378EDCF" w:rsidR="00F73AF9" w:rsidRDefault="00F73AF9" w:rsidP="008B6F62">
            <w:pPr>
              <w:pStyle w:val="NormalWeb"/>
              <w:spacing w:after="0"/>
              <w:textAlignment w:val="baseline"/>
              <w:rPr>
                <w:rFonts w:ascii="Calibri" w:hAnsi="Calibri" w:cs="Calibri"/>
                <w:color w:val="000000"/>
                <w:sz w:val="22"/>
                <w:szCs w:val="22"/>
              </w:rPr>
            </w:pPr>
            <w:r>
              <w:rPr>
                <w:rFonts w:ascii="Calibri" w:hAnsi="Calibri" w:cs="Calibri"/>
                <w:color w:val="000000"/>
                <w:sz w:val="22"/>
                <w:szCs w:val="22"/>
              </w:rPr>
              <w:t>20-session</w:t>
            </w:r>
          </w:p>
          <w:p w14:paraId="33051E64" w14:textId="191A422C" w:rsidR="00F73AF9" w:rsidRDefault="00F73AF9" w:rsidP="00F73AF9">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In-depth training on the essential</w:t>
            </w:r>
            <w:r w:rsidRPr="00F73AF9">
              <w:rPr>
                <w:rFonts w:ascii="Calibri" w:hAnsi="Calibri" w:cs="Calibri"/>
                <w:color w:val="000000"/>
                <w:sz w:val="22"/>
                <w:szCs w:val="22"/>
              </w:rPr>
              <w:tab/>
              <w:t>Employability skills</w:t>
            </w:r>
          </w:p>
          <w:p w14:paraId="666BAE9A" w14:textId="77777777" w:rsidR="00F73AF9" w:rsidRDefault="00F73AF9" w:rsidP="008B6F62">
            <w:pPr>
              <w:pStyle w:val="NormalWeb"/>
              <w:spacing w:before="0" w:beforeAutospacing="0" w:after="0" w:afterAutospacing="0"/>
              <w:ind w:left="720"/>
              <w:textAlignment w:val="baseline"/>
              <w:rPr>
                <w:rFonts w:ascii="Calibri" w:hAnsi="Calibri" w:cs="Calibri"/>
                <w:color w:val="000000"/>
                <w:sz w:val="22"/>
                <w:szCs w:val="22"/>
                <w:highlight w:val="yellow"/>
              </w:rPr>
            </w:pPr>
          </w:p>
          <w:p w14:paraId="4C1646B3" w14:textId="77777777" w:rsidR="00F73AF9" w:rsidRPr="00F73AF9" w:rsidRDefault="00F73AF9" w:rsidP="008B6F62">
            <w:pPr>
              <w:pStyle w:val="NormalWeb"/>
              <w:spacing w:before="0" w:beforeAutospacing="0" w:after="0" w:afterAutospacing="0"/>
              <w:ind w:left="720"/>
              <w:textAlignment w:val="baseline"/>
              <w:rPr>
                <w:rFonts w:ascii="Calibri" w:hAnsi="Calibri" w:cs="Calibri"/>
                <w:color w:val="000000"/>
                <w:sz w:val="22"/>
                <w:szCs w:val="22"/>
              </w:rPr>
            </w:pPr>
            <w:r w:rsidRPr="00F73AF9">
              <w:rPr>
                <w:rFonts w:ascii="Calibri" w:hAnsi="Calibri" w:cs="Calibri"/>
                <w:color w:val="000000"/>
                <w:sz w:val="22"/>
                <w:szCs w:val="22"/>
                <w:highlight w:val="yellow"/>
              </w:rPr>
              <w:t>***Will mention all skills list</w:t>
            </w:r>
          </w:p>
          <w:p w14:paraId="0DA32B6E" w14:textId="77777777" w:rsidR="00F73AF9" w:rsidRPr="008831C6" w:rsidRDefault="00F73AF9" w:rsidP="008B6F62">
            <w:pPr>
              <w:pStyle w:val="NormalWeb"/>
              <w:spacing w:before="0" w:beforeAutospacing="0" w:after="0" w:afterAutospacing="0"/>
              <w:textAlignment w:val="baseline"/>
              <w:rPr>
                <w:rFonts w:ascii="Calibri" w:hAnsi="Calibri" w:cs="Calibri"/>
                <w:color w:val="000000"/>
                <w:sz w:val="22"/>
                <w:szCs w:val="22"/>
              </w:rPr>
            </w:pPr>
          </w:p>
        </w:tc>
      </w:tr>
    </w:tbl>
    <w:p w14:paraId="349859B3" w14:textId="77777777" w:rsidR="00F73AF9" w:rsidRDefault="00F73AF9" w:rsidP="00F73AF9">
      <w:pPr>
        <w:pStyle w:val="NormalWeb"/>
        <w:spacing w:before="0" w:beforeAutospacing="0" w:after="0" w:afterAutospacing="0"/>
        <w:textAlignment w:val="baseline"/>
        <w:rPr>
          <w:rFonts w:ascii="Calibri" w:hAnsi="Calibri" w:cs="Calibri"/>
          <w:color w:val="000000"/>
          <w:sz w:val="22"/>
          <w:szCs w:val="22"/>
        </w:rPr>
      </w:pPr>
    </w:p>
    <w:p w14:paraId="2110DAA6" w14:textId="77777777" w:rsidR="00F73AF9" w:rsidRDefault="00F73AF9" w:rsidP="00D75675">
      <w:pPr>
        <w:ind w:left="360"/>
      </w:pPr>
    </w:p>
    <w:p w14:paraId="022F9677" w14:textId="493542D1" w:rsidR="00F43C87" w:rsidRDefault="00F43C87" w:rsidP="00F43C87">
      <w:pPr>
        <w:ind w:left="360"/>
      </w:pPr>
      <w:r>
        <w:t>All the sessions are designed to develop interpersonal skills or soft skills in an individual.</w:t>
      </w:r>
    </w:p>
    <w:p w14:paraId="76ABF804" w14:textId="2021B0AD" w:rsidR="00F43C87" w:rsidRDefault="00F43C87" w:rsidP="00F43C87">
      <w:pPr>
        <w:ind w:left="360"/>
      </w:pPr>
      <w:r>
        <w:t>These skills are also known as generic life skills which are cluster of personal qualities, habits, attitudes, and social graces that make an individual successful in any field or in life.</w:t>
      </w:r>
    </w:p>
    <w:p w14:paraId="0CFDB590" w14:textId="330B0A39" w:rsidR="00F43C87" w:rsidRDefault="00F43C87" w:rsidP="00F43C87">
      <w:pPr>
        <w:ind w:left="360"/>
      </w:pPr>
      <w:r>
        <w:t>These skills make a person confident enough. Moreover, there are advantages like self-satisfaction, respect in society, influence in groups or teams, receive appreciation and recognition from others.</w:t>
      </w:r>
    </w:p>
    <w:p w14:paraId="7C2B1D77" w14:textId="1FD11478" w:rsidR="00F43C87" w:rsidRDefault="00F43C87" w:rsidP="00F43C87">
      <w:pPr>
        <w:ind w:left="360"/>
      </w:pPr>
      <w:r>
        <w:t xml:space="preserve">Moving little bit deeper, </w:t>
      </w:r>
      <w:proofErr w:type="gramStart"/>
      <w:r>
        <w:t>let's</w:t>
      </w:r>
      <w:proofErr w:type="gramEnd"/>
      <w:r>
        <w:t xml:space="preserve"> see the most important personal attributes that make a person successful in any domain or more specifically to develop leadership qualities.</w:t>
      </w:r>
    </w:p>
    <w:p w14:paraId="1D165B5D" w14:textId="77777777" w:rsidR="00F43C87" w:rsidRDefault="00F43C87" w:rsidP="00F43C87">
      <w:pPr>
        <w:ind w:left="360"/>
      </w:pPr>
    </w:p>
    <w:p w14:paraId="7DBBBF72" w14:textId="77777777" w:rsidR="00F43C87" w:rsidRDefault="00F43C87" w:rsidP="00F43C87">
      <w:pPr>
        <w:ind w:left="360"/>
      </w:pPr>
      <w:r>
        <w:t>Interpersonal skills</w:t>
      </w:r>
    </w:p>
    <w:p w14:paraId="26AC6F41" w14:textId="77777777" w:rsidR="00F43C87" w:rsidRDefault="00F43C87" w:rsidP="00F43C87">
      <w:pPr>
        <w:ind w:left="360"/>
      </w:pPr>
      <w:r>
        <w:lastRenderedPageBreak/>
        <w:t>Integrity</w:t>
      </w:r>
    </w:p>
    <w:p w14:paraId="4034C763" w14:textId="77777777" w:rsidR="00F43C87" w:rsidRDefault="00F43C87" w:rsidP="00F43C87">
      <w:pPr>
        <w:ind w:left="360"/>
      </w:pPr>
      <w:r>
        <w:t>Honesty</w:t>
      </w:r>
    </w:p>
    <w:p w14:paraId="43D1F256" w14:textId="77777777" w:rsidR="00F43C87" w:rsidRDefault="00F43C87" w:rsidP="00F43C87">
      <w:pPr>
        <w:ind w:left="360"/>
      </w:pPr>
      <w:r>
        <w:t>Dedication</w:t>
      </w:r>
    </w:p>
    <w:p w14:paraId="684AB11F" w14:textId="77777777" w:rsidR="00F43C87" w:rsidRDefault="00F43C87" w:rsidP="00F43C87">
      <w:pPr>
        <w:ind w:left="360"/>
      </w:pPr>
      <w:r>
        <w:t>Manners &amp; Etiquette</w:t>
      </w:r>
    </w:p>
    <w:p w14:paraId="1479D0F9" w14:textId="77777777" w:rsidR="00F43C87" w:rsidRDefault="00F43C87" w:rsidP="00F43C87">
      <w:pPr>
        <w:ind w:left="360"/>
      </w:pPr>
      <w:r>
        <w:t>Ethics</w:t>
      </w:r>
    </w:p>
    <w:p w14:paraId="2052AAB7" w14:textId="77777777" w:rsidR="00F43C87" w:rsidRDefault="00F43C87" w:rsidP="00F43C87">
      <w:pPr>
        <w:ind w:left="360"/>
      </w:pPr>
      <w:r>
        <w:t>Pride in work</w:t>
      </w:r>
    </w:p>
    <w:p w14:paraId="1E6BE22F" w14:textId="77777777" w:rsidR="00F43C87" w:rsidRDefault="00F43C87" w:rsidP="00F43C87">
      <w:pPr>
        <w:ind w:left="360"/>
      </w:pPr>
      <w:r>
        <w:t>Persistence</w:t>
      </w:r>
    </w:p>
    <w:p w14:paraId="2BD0E54A" w14:textId="77777777" w:rsidR="00F43C87" w:rsidRDefault="00F43C87" w:rsidP="00F43C87">
      <w:pPr>
        <w:ind w:left="360"/>
      </w:pPr>
      <w:r>
        <w:t>Good listener</w:t>
      </w:r>
    </w:p>
    <w:p w14:paraId="07F914EA" w14:textId="77777777" w:rsidR="00F43C87" w:rsidRDefault="00F43C87" w:rsidP="00F43C87">
      <w:pPr>
        <w:ind w:left="360"/>
      </w:pPr>
    </w:p>
    <w:p w14:paraId="125910EE" w14:textId="4E4D8039" w:rsidR="008831C6" w:rsidRDefault="00F43C87" w:rsidP="00F43C87">
      <w:pPr>
        <w:ind w:left="360"/>
      </w:pPr>
      <w:r>
        <w:t>In layman, we develop these traits in individuals to reach the level of self-mastery.</w:t>
      </w:r>
    </w:p>
    <w:p w14:paraId="4F74F36A" w14:textId="77777777" w:rsidR="00F43C87" w:rsidRDefault="00F43C87" w:rsidP="00D75675">
      <w:pPr>
        <w:ind w:left="360"/>
        <w:rPr>
          <w:b/>
          <w:bCs/>
        </w:rPr>
      </w:pPr>
    </w:p>
    <w:p w14:paraId="3DC954BB" w14:textId="77777777" w:rsidR="00F43C87" w:rsidRDefault="00F43C87" w:rsidP="00D75675">
      <w:pPr>
        <w:ind w:left="360"/>
        <w:rPr>
          <w:b/>
          <w:bCs/>
        </w:rPr>
      </w:pPr>
    </w:p>
    <w:p w14:paraId="5C683246" w14:textId="77777777" w:rsidR="00F43C87" w:rsidRDefault="00F43C87" w:rsidP="00D75675">
      <w:pPr>
        <w:ind w:left="360"/>
        <w:rPr>
          <w:b/>
          <w:bCs/>
        </w:rPr>
      </w:pPr>
    </w:p>
    <w:p w14:paraId="3285821E" w14:textId="77777777" w:rsidR="00F43C87" w:rsidRDefault="00F43C87" w:rsidP="00D75675">
      <w:pPr>
        <w:ind w:left="360"/>
        <w:rPr>
          <w:b/>
          <w:bCs/>
        </w:rPr>
      </w:pPr>
    </w:p>
    <w:p w14:paraId="3D366FA0" w14:textId="77777777" w:rsidR="00F43C87" w:rsidRDefault="00F43C87" w:rsidP="00D75675">
      <w:pPr>
        <w:ind w:left="360"/>
        <w:rPr>
          <w:b/>
          <w:bCs/>
        </w:rPr>
      </w:pPr>
    </w:p>
    <w:p w14:paraId="1304238B" w14:textId="3B0688D5" w:rsidR="00F43C87" w:rsidRPr="00F43C87" w:rsidRDefault="00F43C87" w:rsidP="00D75675">
      <w:pPr>
        <w:ind w:left="360"/>
        <w:rPr>
          <w:b/>
          <w:bCs/>
        </w:rPr>
      </w:pPr>
      <w:r w:rsidRPr="00562D1D">
        <w:rPr>
          <w:b/>
          <w:bCs/>
          <w:highlight w:val="yellow"/>
        </w:rPr>
        <w:t xml:space="preserve">Ongoing </w:t>
      </w:r>
      <w:r w:rsidR="00562D1D" w:rsidRPr="00562D1D">
        <w:rPr>
          <w:b/>
          <w:bCs/>
          <w:highlight w:val="yellow"/>
        </w:rPr>
        <w:t>Session</w:t>
      </w:r>
      <w:r w:rsidRPr="00562D1D">
        <w:rPr>
          <w:b/>
          <w:bCs/>
          <w:highlight w:val="yellow"/>
        </w:rPr>
        <w:t xml:space="preserve"> booking</w:t>
      </w:r>
    </w:p>
    <w:p w14:paraId="5F5EFDEB" w14:textId="5A4018DB" w:rsidR="00F43C87" w:rsidRDefault="00F43C87" w:rsidP="00D75675">
      <w:pPr>
        <w:ind w:left="360"/>
      </w:pPr>
    </w:p>
    <w:p w14:paraId="68066665" w14:textId="3B97EE91" w:rsidR="00F43C87" w:rsidRDefault="00F43C87" w:rsidP="00F43C87">
      <w:pPr>
        <w:pStyle w:val="ListParagraph"/>
        <w:numPr>
          <w:ilvl w:val="0"/>
          <w:numId w:val="5"/>
        </w:numPr>
      </w:pPr>
      <w:r>
        <w:t>Adaptability to learning</w:t>
      </w:r>
    </w:p>
    <w:p w14:paraId="4EA7F9E1" w14:textId="070ED9F8" w:rsidR="00F43C87" w:rsidRDefault="00F43C87" w:rsidP="00F43C87">
      <w:pPr>
        <w:pStyle w:val="ListParagraph"/>
        <w:numPr>
          <w:ilvl w:val="0"/>
          <w:numId w:val="5"/>
        </w:numPr>
      </w:pPr>
      <w:r>
        <w:t>Creative thinking</w:t>
      </w:r>
    </w:p>
    <w:p w14:paraId="02F551C1" w14:textId="54FFA79F" w:rsidR="00F43C87" w:rsidRDefault="00562D1D" w:rsidP="00F43C87">
      <w:pPr>
        <w:pStyle w:val="ListParagraph"/>
        <w:numPr>
          <w:ilvl w:val="0"/>
          <w:numId w:val="5"/>
        </w:numPr>
      </w:pPr>
      <w:r>
        <w:t>Master your habits</w:t>
      </w:r>
    </w:p>
    <w:p w14:paraId="6ECE5FF1" w14:textId="43F0453F" w:rsidR="00562D1D" w:rsidRDefault="00562D1D" w:rsidP="00562D1D"/>
    <w:p w14:paraId="739D4FCF" w14:textId="5D9F6C72" w:rsidR="00562D1D" w:rsidRPr="00562D1D" w:rsidRDefault="00634A60" w:rsidP="00562D1D">
      <w:pPr>
        <w:rPr>
          <w:b/>
          <w:bCs/>
        </w:rPr>
      </w:pPr>
      <w:r>
        <w:rPr>
          <w:b/>
          <w:bCs/>
          <w:highlight w:val="yellow"/>
        </w:rPr>
        <w:t xml:space="preserve">UPCOMING SESSION AT SCHOOL OR SPECIFIC </w:t>
      </w:r>
      <w:proofErr w:type="gramStart"/>
      <w:r>
        <w:rPr>
          <w:b/>
          <w:bCs/>
          <w:highlight w:val="yellow"/>
        </w:rPr>
        <w:t>LOCATION</w:t>
      </w:r>
      <w:r w:rsidR="00562D1D" w:rsidRPr="00562D1D">
        <w:rPr>
          <w:b/>
          <w:bCs/>
          <w:highlight w:val="yellow"/>
        </w:rPr>
        <w:t xml:space="preserve"> :</w:t>
      </w:r>
      <w:proofErr w:type="gramEnd"/>
      <w:r w:rsidR="00562D1D" w:rsidRPr="00562D1D">
        <w:rPr>
          <w:b/>
          <w:bCs/>
        </w:rPr>
        <w:t xml:space="preserve"> </w:t>
      </w:r>
    </w:p>
    <w:p w14:paraId="3FF10AF6" w14:textId="04BC29DA" w:rsidR="00562D1D" w:rsidRDefault="00562D1D" w:rsidP="00562D1D">
      <w:r>
        <w:t xml:space="preserve">We </w:t>
      </w:r>
      <w:proofErr w:type="gramStart"/>
      <w:r>
        <w:t>have to</w:t>
      </w:r>
      <w:proofErr w:type="gramEnd"/>
      <w:r>
        <w:t xml:space="preserve"> add a special session section where we can add upcoming event details so that students can book directly.</w:t>
      </w:r>
    </w:p>
    <w:p w14:paraId="419E34D6" w14:textId="6D5DC8C3" w:rsidR="00562D1D" w:rsidRDefault="00562D1D" w:rsidP="00562D1D"/>
    <w:p w14:paraId="01A1615E" w14:textId="7A2E49E7" w:rsidR="00562D1D" w:rsidRDefault="00562D1D" w:rsidP="00562D1D">
      <w:r>
        <w:t xml:space="preserve">Example: We have a session on Christ Jyoti Nagaon </w:t>
      </w:r>
      <w:proofErr w:type="gramStart"/>
      <w:r>
        <w:t>on</w:t>
      </w:r>
      <w:proofErr w:type="gramEnd"/>
      <w:r>
        <w:t xml:space="preserve"> January, </w:t>
      </w:r>
    </w:p>
    <w:p w14:paraId="41305B8A" w14:textId="43C47BA1" w:rsidR="00562D1D" w:rsidRPr="00D53A0A" w:rsidRDefault="00D4159D" w:rsidP="00562D1D">
      <w:proofErr w:type="gramStart"/>
      <w:r w:rsidRPr="00D53A0A">
        <w:rPr>
          <w:highlight w:val="yellow"/>
        </w:rPr>
        <w:t>Have to</w:t>
      </w:r>
      <w:proofErr w:type="gramEnd"/>
      <w:r w:rsidRPr="00D53A0A">
        <w:rPr>
          <w:highlight w:val="yellow"/>
        </w:rPr>
        <w:t xml:space="preserve"> add a Special Free counselling session Button </w:t>
      </w:r>
    </w:p>
    <w:p w14:paraId="63C7A08F" w14:textId="0E947E04" w:rsidR="00D4159D" w:rsidRDefault="00D4159D" w:rsidP="00562D1D">
      <w:r>
        <w:t>Topic In drop down menu</w:t>
      </w:r>
    </w:p>
    <w:p w14:paraId="4D64EDEC" w14:textId="31000AEA" w:rsidR="00D4159D" w:rsidRDefault="00D4159D" w:rsidP="00D4159D">
      <w:r>
        <w:t>Example: 1. Study/Ca</w:t>
      </w:r>
      <w:r w:rsidR="00634A60">
        <w:t>reer</w:t>
      </w:r>
      <w:r>
        <w:t xml:space="preserve"> related</w:t>
      </w:r>
    </w:p>
    <w:p w14:paraId="2D70C27C" w14:textId="3B903C0F" w:rsidR="00D4159D" w:rsidRDefault="00D4159D" w:rsidP="00D4159D">
      <w:pPr>
        <w:pStyle w:val="ListParagraph"/>
      </w:pPr>
      <w:r>
        <w:t>2.Program related</w:t>
      </w:r>
    </w:p>
    <w:p w14:paraId="275CD541" w14:textId="39ECB30E" w:rsidR="00D4159D" w:rsidRDefault="00D4159D" w:rsidP="00D4159D">
      <w:pPr>
        <w:pStyle w:val="ListParagraph"/>
      </w:pPr>
      <w:r>
        <w:lastRenderedPageBreak/>
        <w:t>3. Any other concern</w:t>
      </w:r>
    </w:p>
    <w:p w14:paraId="3D40B505" w14:textId="77777777" w:rsidR="00D4159D" w:rsidRDefault="00D4159D" w:rsidP="00D4159D">
      <w:pPr>
        <w:pStyle w:val="ListParagraph"/>
      </w:pPr>
    </w:p>
    <w:p w14:paraId="66206B20" w14:textId="6F75E4B0" w:rsidR="00D4159D" w:rsidRDefault="00D4159D" w:rsidP="00D4159D"/>
    <w:p w14:paraId="37A4BF39" w14:textId="4648D0B0" w:rsidR="00562D1D" w:rsidRDefault="00562D1D" w:rsidP="00562D1D"/>
    <w:p w14:paraId="727AC7C0" w14:textId="741228A6" w:rsidR="00562D1D" w:rsidRDefault="00562D1D" w:rsidP="00562D1D">
      <w:pPr>
        <w:rPr>
          <w:b/>
          <w:bCs/>
        </w:rPr>
      </w:pPr>
      <w:r w:rsidRPr="00562D1D">
        <w:rPr>
          <w:b/>
          <w:bCs/>
        </w:rPr>
        <w:t>NEWS AND EVENTS</w:t>
      </w:r>
    </w:p>
    <w:p w14:paraId="4385837D" w14:textId="2BFD49DF" w:rsidR="00562D1D" w:rsidRDefault="00562D1D" w:rsidP="00562D1D">
      <w:r w:rsidRPr="00562D1D">
        <w:t>This section we shall add event photo and all</w:t>
      </w:r>
    </w:p>
    <w:p w14:paraId="2F07AC08" w14:textId="77777777" w:rsidR="00562D1D" w:rsidRDefault="00562D1D" w:rsidP="00562D1D"/>
    <w:p w14:paraId="42B0687A" w14:textId="638D6AA5" w:rsidR="00562D1D" w:rsidRPr="00562D1D" w:rsidRDefault="00562D1D" w:rsidP="00562D1D">
      <w:pPr>
        <w:rPr>
          <w:b/>
          <w:bCs/>
        </w:rPr>
      </w:pPr>
      <w:r w:rsidRPr="00562D1D">
        <w:rPr>
          <w:b/>
          <w:bCs/>
        </w:rPr>
        <w:t>Our Clients</w:t>
      </w:r>
    </w:p>
    <w:p w14:paraId="4341206C" w14:textId="082AD029" w:rsidR="00562D1D" w:rsidRDefault="00562D1D" w:rsidP="00562D1D">
      <w:r>
        <w:t xml:space="preserve">Like below. But we shall add schools, </w:t>
      </w:r>
      <w:proofErr w:type="gramStart"/>
      <w:r>
        <w:t>since  most</w:t>
      </w:r>
      <w:proofErr w:type="gramEnd"/>
      <w:r>
        <w:t xml:space="preserve"> of the Clients will be school</w:t>
      </w:r>
    </w:p>
    <w:p w14:paraId="7BAE651A" w14:textId="24705CFD" w:rsidR="00562D1D" w:rsidRDefault="00562D1D" w:rsidP="00562D1D">
      <w:r>
        <w:rPr>
          <w:noProof/>
        </w:rPr>
        <w:drawing>
          <wp:inline distT="0" distB="0" distL="0" distR="0" wp14:anchorId="05AC12E8" wp14:editId="6939A575">
            <wp:extent cx="594360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25855"/>
                    </a:xfrm>
                    <a:prstGeom prst="rect">
                      <a:avLst/>
                    </a:prstGeom>
                  </pic:spPr>
                </pic:pic>
              </a:graphicData>
            </a:graphic>
          </wp:inline>
        </w:drawing>
      </w:r>
    </w:p>
    <w:p w14:paraId="3B6FC6C7" w14:textId="010A23FC" w:rsidR="00562D1D" w:rsidRDefault="00562D1D" w:rsidP="00562D1D"/>
    <w:p w14:paraId="7D13221B" w14:textId="6210626A" w:rsidR="00AC6730" w:rsidRDefault="00AC6730" w:rsidP="00562D1D"/>
    <w:p w14:paraId="299C6496" w14:textId="05278C30" w:rsidR="00AC6730" w:rsidRDefault="00AC6730" w:rsidP="00562D1D"/>
    <w:p w14:paraId="368CB661" w14:textId="3BDBF9C7" w:rsidR="00562D1D" w:rsidRDefault="00562D1D" w:rsidP="00562D1D">
      <w:pPr>
        <w:rPr>
          <w:b/>
          <w:bCs/>
        </w:rPr>
      </w:pPr>
      <w:r w:rsidRPr="00562D1D">
        <w:rPr>
          <w:b/>
          <w:bCs/>
        </w:rPr>
        <w:t>Testimonials</w:t>
      </w:r>
    </w:p>
    <w:p w14:paraId="7DDC7145" w14:textId="0CF26146" w:rsidR="00562D1D" w:rsidRDefault="00562D1D" w:rsidP="00562D1D">
      <w:pPr>
        <w:rPr>
          <w:b/>
          <w:bCs/>
        </w:rPr>
      </w:pPr>
    </w:p>
    <w:p w14:paraId="498A81FC" w14:textId="7FD96899" w:rsidR="00562D1D" w:rsidRDefault="00562D1D" w:rsidP="00562D1D">
      <w:pPr>
        <w:rPr>
          <w:b/>
          <w:bCs/>
        </w:rPr>
      </w:pPr>
      <w:r>
        <w:rPr>
          <w:b/>
          <w:bCs/>
        </w:rPr>
        <w:t>Blog: In a new page, no need to add in home page</w:t>
      </w:r>
    </w:p>
    <w:p w14:paraId="528EAB4B" w14:textId="303C3D3C" w:rsidR="00F73AF9" w:rsidRDefault="00F73AF9" w:rsidP="00562D1D">
      <w:pPr>
        <w:rPr>
          <w:b/>
          <w:bCs/>
        </w:rPr>
      </w:pPr>
      <w:r>
        <w:rPr>
          <w:b/>
          <w:bCs/>
        </w:rPr>
        <w:t xml:space="preserve">Enquiry now button, which will include looking for dropdown </w:t>
      </w:r>
      <w:proofErr w:type="gramStart"/>
      <w:r>
        <w:rPr>
          <w:b/>
          <w:bCs/>
        </w:rPr>
        <w:t>menu ,</w:t>
      </w:r>
      <w:proofErr w:type="gramEnd"/>
      <w:r>
        <w:rPr>
          <w:b/>
          <w:bCs/>
        </w:rPr>
        <w:t xml:space="preserve"> Booking event button</w:t>
      </w:r>
    </w:p>
    <w:p w14:paraId="58A4508B" w14:textId="32B2C59B" w:rsidR="00F73AF9" w:rsidRDefault="00F73AF9" w:rsidP="00562D1D">
      <w:pPr>
        <w:rPr>
          <w:b/>
          <w:bCs/>
        </w:rPr>
      </w:pPr>
    </w:p>
    <w:p w14:paraId="13899BCB" w14:textId="5939D0CC" w:rsidR="00F73AF9" w:rsidRDefault="00F73AF9" w:rsidP="00F73AF9">
      <w:pPr>
        <w:rPr>
          <w:b/>
          <w:bCs/>
        </w:rPr>
      </w:pPr>
      <w:r>
        <w:rPr>
          <w:b/>
          <w:bCs/>
        </w:rPr>
        <w:t xml:space="preserve">Contact us section </w:t>
      </w:r>
    </w:p>
    <w:p w14:paraId="1A0C0744" w14:textId="5A7F776B" w:rsidR="00BF1A9F" w:rsidRDefault="00BF1A9F" w:rsidP="00F73AF9">
      <w:pPr>
        <w:rPr>
          <w:b/>
          <w:bCs/>
        </w:rPr>
      </w:pPr>
    </w:p>
    <w:p w14:paraId="4463A2AF" w14:textId="0109BE93" w:rsidR="00BF1A9F" w:rsidRDefault="0068324A" w:rsidP="00F73AF9">
      <w:pPr>
        <w:rPr>
          <w:b/>
          <w:bCs/>
        </w:rPr>
      </w:pPr>
      <w:r>
        <w:rPr>
          <w:b/>
          <w:bCs/>
        </w:rPr>
        <w:t xml:space="preserve">Our </w:t>
      </w:r>
      <w:proofErr w:type="spellStart"/>
      <w:r w:rsidR="00BF1A9F">
        <w:rPr>
          <w:b/>
          <w:bCs/>
        </w:rPr>
        <w:t>Youtube</w:t>
      </w:r>
      <w:proofErr w:type="spellEnd"/>
      <w:r w:rsidR="00BF1A9F">
        <w:rPr>
          <w:b/>
          <w:bCs/>
        </w:rPr>
        <w:t xml:space="preserve"> channel video and </w:t>
      </w:r>
      <w:proofErr w:type="spellStart"/>
      <w:r w:rsidR="00BF1A9F">
        <w:rPr>
          <w:b/>
          <w:bCs/>
        </w:rPr>
        <w:t>facebook</w:t>
      </w:r>
      <w:proofErr w:type="spellEnd"/>
      <w:r w:rsidR="00BF1A9F">
        <w:rPr>
          <w:b/>
          <w:bCs/>
        </w:rPr>
        <w:t xml:space="preserve"> page view should present in home page.</w:t>
      </w:r>
    </w:p>
    <w:p w14:paraId="61EF6475" w14:textId="77777777" w:rsidR="00BF1A9F" w:rsidRDefault="00BF1A9F" w:rsidP="00F73AF9">
      <w:pPr>
        <w:rPr>
          <w:b/>
          <w:bCs/>
        </w:rPr>
      </w:pPr>
    </w:p>
    <w:p w14:paraId="67153B28" w14:textId="3D64DFED" w:rsidR="00BF1A9F" w:rsidRDefault="00BF1A9F" w:rsidP="00F73AF9">
      <w:pPr>
        <w:rPr>
          <w:b/>
          <w:bCs/>
        </w:rPr>
      </w:pPr>
      <w:r>
        <w:rPr>
          <w:b/>
          <w:bCs/>
        </w:rPr>
        <w:t xml:space="preserve">  </w:t>
      </w:r>
    </w:p>
    <w:p w14:paraId="0F538E5F" w14:textId="77777777" w:rsidR="00F73AF9" w:rsidRDefault="00F73AF9" w:rsidP="00562D1D">
      <w:pPr>
        <w:rPr>
          <w:b/>
          <w:bCs/>
        </w:rPr>
      </w:pPr>
    </w:p>
    <w:p w14:paraId="323C3251" w14:textId="4A631B77" w:rsidR="00F73AF9" w:rsidRDefault="00F73AF9" w:rsidP="00562D1D">
      <w:pPr>
        <w:rPr>
          <w:b/>
          <w:bCs/>
        </w:rPr>
      </w:pPr>
    </w:p>
    <w:p w14:paraId="572171BE" w14:textId="77777777" w:rsidR="00F73AF9" w:rsidRPr="00562D1D" w:rsidRDefault="00F73AF9" w:rsidP="00562D1D">
      <w:pPr>
        <w:rPr>
          <w:b/>
          <w:bCs/>
        </w:rPr>
      </w:pPr>
    </w:p>
    <w:p w14:paraId="41EBC492" w14:textId="2720F611" w:rsidR="00562D1D" w:rsidRDefault="00562D1D" w:rsidP="00562D1D">
      <w:r>
        <w:lastRenderedPageBreak/>
        <w:t xml:space="preserve"> </w:t>
      </w:r>
    </w:p>
    <w:sectPr w:rsidR="0056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427"/>
    <w:multiLevelType w:val="hybridMultilevel"/>
    <w:tmpl w:val="632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D34"/>
    <w:multiLevelType w:val="hybridMultilevel"/>
    <w:tmpl w:val="B47C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B17E0"/>
    <w:multiLevelType w:val="hybridMultilevel"/>
    <w:tmpl w:val="B47C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66A7"/>
    <w:multiLevelType w:val="hybridMultilevel"/>
    <w:tmpl w:val="C0BE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70C0F"/>
    <w:multiLevelType w:val="hybridMultilevel"/>
    <w:tmpl w:val="93D4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0694E"/>
    <w:multiLevelType w:val="multilevel"/>
    <w:tmpl w:val="2480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40"/>
    <w:rsid w:val="00214C8E"/>
    <w:rsid w:val="002214D5"/>
    <w:rsid w:val="004B4183"/>
    <w:rsid w:val="004D2640"/>
    <w:rsid w:val="00526E1B"/>
    <w:rsid w:val="00562D1D"/>
    <w:rsid w:val="00587EB7"/>
    <w:rsid w:val="00634A60"/>
    <w:rsid w:val="0068324A"/>
    <w:rsid w:val="006A7DC9"/>
    <w:rsid w:val="00820B2E"/>
    <w:rsid w:val="008831C6"/>
    <w:rsid w:val="00AC6730"/>
    <w:rsid w:val="00B82FF5"/>
    <w:rsid w:val="00BE2E44"/>
    <w:rsid w:val="00BF1A9F"/>
    <w:rsid w:val="00CB30F9"/>
    <w:rsid w:val="00D4159D"/>
    <w:rsid w:val="00D53A0A"/>
    <w:rsid w:val="00D75675"/>
    <w:rsid w:val="00DF4DDB"/>
    <w:rsid w:val="00F43C87"/>
    <w:rsid w:val="00F73AF9"/>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655D"/>
  <w15:chartTrackingRefBased/>
  <w15:docId w15:val="{3134A939-F300-47B7-8A35-0FC511CF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40"/>
    <w:pPr>
      <w:ind w:left="720"/>
      <w:contextualSpacing/>
    </w:pPr>
  </w:style>
  <w:style w:type="paragraph" w:styleId="NormalWeb">
    <w:name w:val="Normal (Web)"/>
    <w:basedOn w:val="Normal"/>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7357">
      <w:bodyDiv w:val="1"/>
      <w:marLeft w:val="0"/>
      <w:marRight w:val="0"/>
      <w:marTop w:val="0"/>
      <w:marBottom w:val="0"/>
      <w:divBdr>
        <w:top w:val="none" w:sz="0" w:space="0" w:color="auto"/>
        <w:left w:val="none" w:sz="0" w:space="0" w:color="auto"/>
        <w:bottom w:val="none" w:sz="0" w:space="0" w:color="auto"/>
        <w:right w:val="none" w:sz="0" w:space="0" w:color="auto"/>
      </w:divBdr>
    </w:div>
    <w:div w:id="213928490">
      <w:bodyDiv w:val="1"/>
      <w:marLeft w:val="0"/>
      <w:marRight w:val="0"/>
      <w:marTop w:val="0"/>
      <w:marBottom w:val="0"/>
      <w:divBdr>
        <w:top w:val="none" w:sz="0" w:space="0" w:color="auto"/>
        <w:left w:val="none" w:sz="0" w:space="0" w:color="auto"/>
        <w:bottom w:val="none" w:sz="0" w:space="0" w:color="auto"/>
        <w:right w:val="none" w:sz="0" w:space="0" w:color="auto"/>
      </w:divBdr>
    </w:div>
    <w:div w:id="992490517">
      <w:bodyDiv w:val="1"/>
      <w:marLeft w:val="0"/>
      <w:marRight w:val="0"/>
      <w:marTop w:val="0"/>
      <w:marBottom w:val="0"/>
      <w:divBdr>
        <w:top w:val="none" w:sz="0" w:space="0" w:color="auto"/>
        <w:left w:val="none" w:sz="0" w:space="0" w:color="auto"/>
        <w:bottom w:val="none" w:sz="0" w:space="0" w:color="auto"/>
        <w:right w:val="none" w:sz="0" w:space="0" w:color="auto"/>
      </w:divBdr>
    </w:div>
    <w:div w:id="1244757364">
      <w:bodyDiv w:val="1"/>
      <w:marLeft w:val="0"/>
      <w:marRight w:val="0"/>
      <w:marTop w:val="0"/>
      <w:marBottom w:val="0"/>
      <w:divBdr>
        <w:top w:val="none" w:sz="0" w:space="0" w:color="auto"/>
        <w:left w:val="none" w:sz="0" w:space="0" w:color="auto"/>
        <w:bottom w:val="none" w:sz="0" w:space="0" w:color="auto"/>
        <w:right w:val="none" w:sz="0" w:space="0" w:color="auto"/>
      </w:divBdr>
    </w:div>
    <w:div w:id="16644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KUMAR NATH</dc:creator>
  <cp:keywords/>
  <dc:description/>
  <cp:lastModifiedBy>PRANJAL KUMAR NATH</cp:lastModifiedBy>
  <cp:revision>5</cp:revision>
  <dcterms:created xsi:type="dcterms:W3CDTF">2020-12-22T15:21:00Z</dcterms:created>
  <dcterms:modified xsi:type="dcterms:W3CDTF">2020-12-22T18:24:00Z</dcterms:modified>
</cp:coreProperties>
</file>